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47"/>
          <w:tab w:val="center" w:pos="5145"/>
        </w:tabs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ab/>
      </w:r>
      <w:r>
        <w:rPr>
          <w:rFonts w:hint="eastAsia" w:ascii="黑体" w:eastAsia="黑体"/>
          <w:sz w:val="32"/>
          <w:szCs w:val="32"/>
          <w:lang w:eastAsia="zh-CN"/>
        </w:rPr>
        <w:tab/>
      </w:r>
      <w:r>
        <w:rPr>
          <w:rFonts w:hint="eastAsia" w:ascii="黑体" w:eastAsia="黑体"/>
          <w:sz w:val="32"/>
          <w:szCs w:val="32"/>
          <w:lang w:eastAsia="zh-CN"/>
        </w:rPr>
        <w:t>行政许可</w:t>
      </w:r>
      <w:r>
        <w:rPr>
          <w:rFonts w:hint="eastAsia" w:ascii="黑体" w:eastAsia="黑体"/>
          <w:sz w:val="32"/>
          <w:szCs w:val="32"/>
        </w:rPr>
        <w:t>流程图</w:t>
      </w:r>
    </w:p>
    <w:p>
      <w:pPr>
        <w:jc w:val="center"/>
        <w:rPr>
          <w:rFonts w:ascii="黑体" w:eastAsia="黑体"/>
          <w:sz w:val="32"/>
          <w:szCs w:val="32"/>
        </w:rPr>
      </w:pPr>
      <w:r>
        <w:pict>
          <v:rect id="_x0000_s1026" o:spid="_x0000_s1026" o:spt="1" style="position:absolute;left:0pt;margin-left:25.85pt;margin-top:21.45pt;height:50.6pt;width:96.8pt;z-index:251659264;v-text-anchor:middle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 inset="8.50385826771654pt,1.7mm,8.50385826771654pt,1.7mm">
              <w:txbxContent>
                <w:p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提出申请</w:t>
                  </w:r>
                </w:p>
                <w:p/>
              </w:txbxContent>
            </v:textbox>
          </v:rect>
        </w:pict>
      </w:r>
    </w:p>
    <w:p>
      <w:pPr>
        <w:jc w:val="center"/>
        <w:rPr>
          <w:sz w:val="44"/>
          <w:szCs w:val="44"/>
        </w:rPr>
      </w:pPr>
      <w:r>
        <w:pict>
          <v:line id="_x0000_s1030" o:spid="_x0000_s1030" o:spt="20" style="position:absolute;left:0pt;flip:x;margin-left:224.65pt;margin-top:25pt;height:55.5pt;width:0.7pt;z-index:251663360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  <w:r>
        <w:rPr>
          <w:sz w:val="44"/>
        </w:rPr>
        <w:pict>
          <v:line id="_x0000_s1055" o:spid="_x0000_s1055" o:spt="20" style="position:absolute;left:0pt;flip:y;margin-left:123.35pt;margin-top:25.8pt;height:0.75pt;width:104.25pt;z-index:251668480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</w:p>
    <w:p>
      <w:pPr>
        <w:jc w:val="center"/>
        <w:rPr>
          <w:sz w:val="44"/>
          <w:szCs w:val="44"/>
        </w:rPr>
      </w:pPr>
    </w:p>
    <w:p>
      <w:pPr>
        <w:rPr>
          <w:sz w:val="44"/>
          <w:szCs w:val="44"/>
        </w:rPr>
      </w:pPr>
      <w:r>
        <w:pict>
          <v:rect id="_x0000_s1032" o:spid="_x0000_s1032" o:spt="1" style="position:absolute;left:0pt;margin-left:127.85pt;margin-top:20.5pt;height:58.85pt;width:135.15pt;z-index:251660288;v-text-anchor:middle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 inset="8.50385826771654pt,1.7mm,8.50385826771654pt,1.7mm">
              <w:txbxContent>
                <w:p>
                  <w:pPr>
                    <w:jc w:val="center"/>
                    <w:rPr>
                      <w:rFonts w:hint="eastAsia" w:eastAsia="宋体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eastAsia="zh-CN"/>
                    </w:rPr>
                    <w:t>对申请材料审查</w:t>
                  </w:r>
                </w:p>
                <w:p>
                  <w:pPr>
                    <w:rPr>
                      <w:rFonts w:hint="eastAsia"/>
                      <w:lang w:eastAsia="zh-CN"/>
                    </w:rPr>
                  </w:pPr>
                </w:p>
              </w:txbxContent>
            </v:textbox>
          </v:rect>
        </w:pict>
      </w:r>
    </w:p>
    <w:p>
      <w:pPr>
        <w:rPr>
          <w:sz w:val="44"/>
          <w:szCs w:val="44"/>
        </w:rPr>
      </w:pPr>
      <w:r>
        <w:rPr>
          <w:sz w:val="44"/>
        </w:rPr>
        <w:pict>
          <v:line id="_x0000_s1056" o:spid="_x0000_s1056" o:spt="20" style="position:absolute;left:0pt;flip:y;margin-left:266.55pt;margin-top:13.2pt;height:0.75pt;width:76.55pt;z-index:251669504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line>
        </w:pict>
      </w:r>
      <w:r>
        <w:pict>
          <v:line id="_x0000_s1050" o:spid="_x0000_s1050" o:spt="20" style="position:absolute;left:0pt;margin-left:342.35pt;margin-top:13.15pt;height:63.65pt;width:0.8pt;z-index:251665408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</w:p>
    <w:p>
      <w:pPr>
        <w:tabs>
          <w:tab w:val="left" w:pos="5340"/>
          <w:tab w:val="left" w:pos="7335"/>
        </w:tabs>
        <w:rPr>
          <w:szCs w:val="21"/>
        </w:rPr>
      </w:pPr>
      <w:r>
        <w:rPr>
          <w:sz w:val="44"/>
          <w:szCs w:val="44"/>
        </w:rPr>
        <w:tab/>
      </w:r>
    </w:p>
    <w:p>
      <w:pPr>
        <w:tabs>
          <w:tab w:val="left" w:pos="5460"/>
        </w:tabs>
        <w:rPr>
          <w:sz w:val="18"/>
          <w:szCs w:val="18"/>
        </w:rPr>
      </w:pPr>
      <w:r>
        <w:rPr>
          <w:sz w:val="24"/>
        </w:rPr>
        <w:tab/>
      </w:r>
    </w:p>
    <w:p>
      <w:pPr>
        <w:tabs>
          <w:tab w:val="left" w:pos="5445"/>
          <w:tab w:val="left" w:pos="7335"/>
        </w:tabs>
        <w:rPr>
          <w:sz w:val="18"/>
          <w:szCs w:val="18"/>
        </w:rPr>
      </w:pPr>
    </w:p>
    <w:p>
      <w:pPr>
        <w:tabs>
          <w:tab w:val="left" w:pos="5445"/>
          <w:tab w:val="left" w:pos="7335"/>
        </w:tabs>
        <w:rPr>
          <w:sz w:val="18"/>
          <w:szCs w:val="18"/>
        </w:rPr>
      </w:pPr>
      <w:r>
        <w:rPr>
          <w:sz w:val="18"/>
        </w:rPr>
        <w:pict>
          <v:shape id="_x0000_s1054" o:spid="_x0000_s1054" o:spt="109" type="#_x0000_t109" style="position:absolute;left:0pt;margin-left:256.05pt;margin-top:3.55pt;height:51pt;width:171.8pt;z-index:25166745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 inset="8.50385826771654pt,1.27mm,8.50385826771654pt,1.27mm">
              <w:txbxContent>
                <w:p>
                  <w:pPr>
                    <w:jc w:val="center"/>
                    <w:rPr>
                      <w:rFonts w:hint="eastAsia" w:eastAsia="宋体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eastAsia="zh-CN"/>
                    </w:rPr>
                    <w:t>予以受理</w:t>
                  </w:r>
                </w:p>
                <w:p/>
              </w:txbxContent>
            </v:textbox>
          </v:shape>
        </w:pict>
      </w:r>
    </w:p>
    <w:p>
      <w:pPr>
        <w:tabs>
          <w:tab w:val="left" w:pos="5445"/>
          <w:tab w:val="left" w:pos="7335"/>
        </w:tabs>
        <w:rPr>
          <w:sz w:val="18"/>
          <w:szCs w:val="18"/>
        </w:rPr>
      </w:pPr>
    </w:p>
    <w:p>
      <w:pPr>
        <w:tabs>
          <w:tab w:val="left" w:pos="5700"/>
        </w:tabs>
        <w:ind w:firstLine="7140" w:firstLineChars="3400"/>
        <w:rPr>
          <w:rFonts w:hint="default" w:eastAsia="宋体"/>
          <w:sz w:val="15"/>
          <w:szCs w:val="15"/>
          <w:lang w:val="en-US" w:eastAsia="zh-CN"/>
        </w:rPr>
      </w:pPr>
      <w:r>
        <w:pict>
          <v:line id="_x0000_s1053" o:spid="_x0000_s1053" o:spt="20" style="position:absolute;left:0pt;flip:x;margin-left:341.65pt;margin-top:14.95pt;height:50.9pt;width:0.7pt;z-index:251666432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  <w:r>
        <w:rPr>
          <w:rFonts w:hint="eastAsia"/>
          <w:sz w:val="15"/>
          <w:szCs w:val="15"/>
          <w:lang w:val="en-US" w:eastAsia="zh-CN"/>
        </w:rPr>
        <w:t xml:space="preserve">      </w:t>
      </w:r>
    </w:p>
    <w:p>
      <w:pPr>
        <w:tabs>
          <w:tab w:val="left" w:pos="5700"/>
        </w:tabs>
        <w:rPr>
          <w:sz w:val="15"/>
          <w:szCs w:val="15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</w:t>
      </w:r>
    </w:p>
    <w:p>
      <w:pPr>
        <w:tabs>
          <w:tab w:val="left" w:pos="5445"/>
          <w:tab w:val="left" w:pos="7335"/>
        </w:tabs>
        <w:rPr>
          <w:rFonts w:hint="default"/>
          <w:sz w:val="18"/>
          <w:szCs w:val="18"/>
          <w:lang w:val="en-US"/>
        </w:rPr>
      </w:pPr>
    </w:p>
    <w:p>
      <w:pPr>
        <w:tabs>
          <w:tab w:val="left" w:pos="5445"/>
          <w:tab w:val="left" w:pos="7335"/>
        </w:tabs>
        <w:rPr>
          <w:rFonts w:hint="default"/>
          <w:sz w:val="18"/>
          <w:szCs w:val="18"/>
          <w:lang w:val="en-US"/>
        </w:rPr>
      </w:pPr>
      <w:r>
        <w:pict>
          <v:rect id="_x0000_s1047" o:spid="_x0000_s1047" o:spt="1" style="position:absolute;left:0pt;margin-left:257.5pt;margin-top:14.55pt;height:50.5pt;width:171.7pt;z-index:251661312;v-text-anchor:middle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 inset="8.50385826771654pt,1.27mm,8.50385826771654pt,1.27mm">
              <w:txbxContent>
                <w:p>
                  <w:pPr>
                    <w:jc w:val="center"/>
                    <w:rPr>
                      <w:rFonts w:hint="eastAsia" w:eastAsia="宋体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eastAsia="zh-CN"/>
                    </w:rPr>
                    <w:t>审批</w:t>
                  </w:r>
                </w:p>
                <w:p>
                  <w:pPr>
                    <w:rPr>
                      <w:rFonts w:hint="eastAsia"/>
                      <w:lang w:eastAsia="zh-CN"/>
                    </w:rPr>
                  </w:pPr>
                </w:p>
              </w:txbxContent>
            </v:textbox>
          </v:rect>
        </w:pict>
      </w: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</w:t>
      </w:r>
    </w:p>
    <w:p>
      <w:pPr>
        <w:tabs>
          <w:tab w:val="left" w:pos="5445"/>
          <w:tab w:val="left" w:pos="7335"/>
        </w:tabs>
        <w:rPr>
          <w:sz w:val="44"/>
          <w:szCs w:val="44"/>
        </w:rPr>
      </w:pPr>
    </w:p>
    <w:p>
      <w:pPr>
        <w:tabs>
          <w:tab w:val="left" w:pos="5445"/>
          <w:tab w:val="left" w:pos="7335"/>
        </w:tabs>
        <w:rPr>
          <w:sz w:val="18"/>
          <w:szCs w:val="18"/>
        </w:rPr>
      </w:pPr>
    </w:p>
    <w:p>
      <w:pPr>
        <w:tabs>
          <w:tab w:val="left" w:pos="5445"/>
          <w:tab w:val="left" w:pos="7335"/>
        </w:tabs>
        <w:rPr>
          <w:rFonts w:hint="eastAsia"/>
          <w:sz w:val="18"/>
          <w:szCs w:val="18"/>
          <w:lang w:val="en-US" w:eastAsia="zh-CN"/>
        </w:rPr>
      </w:pPr>
      <w:r>
        <w:pict>
          <v:line id="_x0000_s1037" o:spid="_x0000_s1037" o:spt="20" style="position:absolute;left:0pt;flip:x;margin-left:343.15pt;margin-top:0.75pt;height:39.7pt;width:0.7pt;z-index:251664384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  <w:r>
        <w:rPr>
          <w:rFonts w:hint="eastAsia"/>
          <w:sz w:val="18"/>
          <w:szCs w:val="18"/>
          <w:lang w:val="en-US" w:eastAsia="zh-CN"/>
        </w:rPr>
        <w:t xml:space="preserve">                          </w:t>
      </w:r>
    </w:p>
    <w:p>
      <w:pPr>
        <w:tabs>
          <w:tab w:val="left" w:pos="5445"/>
          <w:tab w:val="left" w:pos="7335"/>
        </w:tabs>
        <w:rPr>
          <w:rFonts w:hint="eastAsia"/>
          <w:sz w:val="18"/>
          <w:szCs w:val="18"/>
          <w:lang w:val="en-US" w:eastAsia="zh-CN"/>
        </w:rPr>
      </w:pPr>
    </w:p>
    <w:p>
      <w:pPr>
        <w:tabs>
          <w:tab w:val="left" w:pos="5445"/>
          <w:tab w:val="left" w:pos="7335"/>
        </w:tabs>
        <w:rPr>
          <w:rFonts w:hint="eastAsia"/>
          <w:sz w:val="18"/>
          <w:szCs w:val="18"/>
          <w:lang w:val="en-US" w:eastAsia="zh-CN"/>
        </w:rPr>
      </w:pPr>
      <w:r>
        <w:pict>
          <v:rect id="_x0000_s1038" o:spid="_x0000_s1038" o:spt="1" style="position:absolute;left:0pt;margin-left:259pt;margin-top:7.9pt;height:57.3pt;width:181.5pt;z-index:251662336;v-text-anchor:middle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 inset="8.50385826771654pt,1.27mm,8.50385826771654pt,1.27mm">
              <w:txbxContent>
                <w:p>
                  <w:pPr>
                    <w:jc w:val="center"/>
                    <w:rPr>
                      <w:rFonts w:hint="eastAsia" w:eastAsia="宋体"/>
                      <w:sz w:val="32"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val="en-US" w:eastAsia="zh-CN"/>
                    </w:rPr>
                    <w:t>采用适宜方式送达决定</w:t>
                  </w:r>
                </w:p>
                <w:p>
                  <w:pPr>
                    <w:rPr>
                      <w:rFonts w:hint="eastAsia"/>
                      <w:lang w:eastAsia="zh-CN"/>
                    </w:rPr>
                  </w:pPr>
                </w:p>
              </w:txbxContent>
            </v:textbox>
          </v:rect>
        </w:pict>
      </w:r>
      <w:r>
        <w:rPr>
          <w:rFonts w:hint="eastAsia"/>
          <w:sz w:val="18"/>
          <w:szCs w:val="18"/>
          <w:lang w:val="en-US" w:eastAsia="zh-CN"/>
        </w:rPr>
        <w:t xml:space="preserve">         </w:t>
      </w:r>
    </w:p>
    <w:p>
      <w:pPr>
        <w:tabs>
          <w:tab w:val="left" w:pos="5445"/>
          <w:tab w:val="left" w:pos="7335"/>
        </w:tabs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</w:t>
      </w:r>
    </w:p>
    <w:p>
      <w:pPr>
        <w:bidi w:val="0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pict>
          <v:line id="_x0000_s1062" o:spid="_x0000_s1062" o:spt="20" style="position:absolute;left:0pt;margin-left:350.65pt;margin-top:5.15pt;height:48.95pt;width:0.05pt;z-index:251671552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</w:p>
    <w:p>
      <w:pPr>
        <w:bidi w:val="0"/>
        <w:rPr>
          <w:rFonts w:hint="default"/>
          <w:lang w:val="en-US" w:eastAsia="zh-CN"/>
        </w:rPr>
      </w:pPr>
      <w:bookmarkStart w:id="0" w:name="_GoBack"/>
      <w:bookmarkEnd w:id="0"/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pict>
          <v:rect id="_x0000_s1060" o:spid="_x0000_s1060" o:spt="1" style="position:absolute;left:0pt;margin-left:265.05pt;margin-top:4.55pt;height:58.5pt;width:197.15pt;z-index:251670528;v-text-anchor:middle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 inset="8.50385826771654pt,1.27mm,8.50385826771654pt,1.27mm">
              <w:txbxContent>
                <w:p>
                  <w:pPr>
                    <w:jc w:val="center"/>
                    <w:rPr>
                      <w:rFonts w:hint="eastAsia" w:eastAsia="宋体"/>
                      <w:sz w:val="32"/>
                      <w:szCs w:val="32"/>
                      <w:lang w:val="en-US"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val="en-US" w:eastAsia="zh-CN"/>
                    </w:rPr>
                    <w:t>归档</w:t>
                  </w:r>
                </w:p>
                <w:p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9127"/>
        </w:tabs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873" w:right="896" w:bottom="1553" w:left="83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1A87"/>
    <w:rsid w:val="000479A2"/>
    <w:rsid w:val="002A6A30"/>
    <w:rsid w:val="00321A87"/>
    <w:rsid w:val="004B56D1"/>
    <w:rsid w:val="006421E0"/>
    <w:rsid w:val="009F1A66"/>
    <w:rsid w:val="00AD03E0"/>
    <w:rsid w:val="00C42966"/>
    <w:rsid w:val="00C75A16"/>
    <w:rsid w:val="00D01BF5"/>
    <w:rsid w:val="00EA1410"/>
    <w:rsid w:val="00F94FA3"/>
    <w:rsid w:val="00FE3B24"/>
    <w:rsid w:val="05B54AB5"/>
    <w:rsid w:val="08A76D76"/>
    <w:rsid w:val="1BE74D65"/>
    <w:rsid w:val="1FBC09E5"/>
    <w:rsid w:val="23126D52"/>
    <w:rsid w:val="23A627A1"/>
    <w:rsid w:val="249F213B"/>
    <w:rsid w:val="25A954B2"/>
    <w:rsid w:val="2688043F"/>
    <w:rsid w:val="27D84BDE"/>
    <w:rsid w:val="28210D23"/>
    <w:rsid w:val="2A0C1FFC"/>
    <w:rsid w:val="351A4BE0"/>
    <w:rsid w:val="362B2E56"/>
    <w:rsid w:val="483A2D21"/>
    <w:rsid w:val="4BFA359F"/>
    <w:rsid w:val="4CB72529"/>
    <w:rsid w:val="58873891"/>
    <w:rsid w:val="64E96ACF"/>
    <w:rsid w:val="67582EE1"/>
    <w:rsid w:val="698A513F"/>
    <w:rsid w:val="706765C3"/>
    <w:rsid w:val="715C2656"/>
    <w:rsid w:val="72C4165D"/>
    <w:rsid w:val="74A779C1"/>
    <w:rsid w:val="74E32424"/>
    <w:rsid w:val="764B62DF"/>
    <w:rsid w:val="76E94DF5"/>
    <w:rsid w:val="77FC75E7"/>
    <w:rsid w:val="791F093D"/>
    <w:rsid w:val="7B100458"/>
    <w:rsid w:val="7DE819DD"/>
    <w:rsid w:val="7EFE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55"/>
    <customShpInfo spid="_x0000_s1032"/>
    <customShpInfo spid="_x0000_s1056"/>
    <customShpInfo spid="_x0000_s1050"/>
    <customShpInfo spid="_x0000_s1054"/>
    <customShpInfo spid="_x0000_s1053"/>
    <customShpInfo spid="_x0000_s1047"/>
    <customShpInfo spid="_x0000_s1037"/>
    <customShpInfo spid="_x0000_s1038"/>
    <customShpInfo spid="_x0000_s1062"/>
    <customShpInfo spid="_x0000_s1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11</Words>
  <Characters>68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紫舞霓裳</cp:lastModifiedBy>
  <dcterms:modified xsi:type="dcterms:W3CDTF">2021-08-13T06:28:05Z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91A81C6958584CE68F84F56F46892375</vt:lpwstr>
  </property>
</Properties>
</file>